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46" w:rsidRDefault="00550946" w:rsidP="00C8044C">
      <w:pPr>
        <w:shd w:val="clear" w:color="auto" w:fill="FFFFFF"/>
        <w:spacing w:after="0" w:line="40" w:lineRule="atLeast"/>
        <w:jc w:val="center"/>
        <w:outlineLvl w:val="0"/>
        <w:rPr>
          <w:rFonts w:ascii="Georgia" w:hAnsi="Georgia"/>
          <w:kern w:val="36"/>
          <w:sz w:val="42"/>
          <w:szCs w:val="42"/>
          <w:lang w:val="ru-RU" w:eastAsia="ru-RU"/>
        </w:rPr>
      </w:pPr>
      <w:r w:rsidRPr="00287482">
        <w:rPr>
          <w:rFonts w:ascii="Georgia" w:hAnsi="Georgia"/>
          <w:kern w:val="36"/>
          <w:sz w:val="42"/>
          <w:szCs w:val="42"/>
          <w:lang w:val="ru-RU" w:eastAsia="ru-RU"/>
        </w:rPr>
        <w:t>ПЛАН работы первичной профсоюзной организации</w:t>
      </w:r>
    </w:p>
    <w:p w:rsidR="00550946" w:rsidRDefault="00550946" w:rsidP="00C8044C">
      <w:pPr>
        <w:shd w:val="clear" w:color="auto" w:fill="FFFFFF"/>
        <w:spacing w:after="0" w:line="40" w:lineRule="atLeast"/>
        <w:jc w:val="center"/>
        <w:outlineLvl w:val="0"/>
        <w:rPr>
          <w:rFonts w:ascii="Georgia" w:hAnsi="Georgia"/>
          <w:kern w:val="36"/>
          <w:sz w:val="42"/>
          <w:szCs w:val="42"/>
          <w:lang w:val="ru-RU" w:eastAsia="ru-RU"/>
        </w:rPr>
      </w:pPr>
      <w:r w:rsidRPr="00287482">
        <w:rPr>
          <w:rFonts w:ascii="Georgia" w:hAnsi="Georgia"/>
          <w:kern w:val="36"/>
          <w:sz w:val="42"/>
          <w:szCs w:val="42"/>
          <w:lang w:val="ru-RU" w:eastAsia="ru-RU"/>
        </w:rPr>
        <w:t xml:space="preserve"> муниципального </w:t>
      </w:r>
      <w:r>
        <w:rPr>
          <w:rFonts w:ascii="Georgia" w:hAnsi="Georgia"/>
          <w:kern w:val="36"/>
          <w:sz w:val="42"/>
          <w:szCs w:val="42"/>
          <w:lang w:val="ru-RU" w:eastAsia="ru-RU"/>
        </w:rPr>
        <w:t xml:space="preserve">бюджетного </w:t>
      </w:r>
      <w:r w:rsidRPr="00287482">
        <w:rPr>
          <w:rFonts w:ascii="Georgia" w:hAnsi="Georgia"/>
          <w:kern w:val="36"/>
          <w:sz w:val="42"/>
          <w:szCs w:val="42"/>
          <w:lang w:val="ru-RU" w:eastAsia="ru-RU"/>
        </w:rPr>
        <w:t>дошкольного образовательного учреждения «Детски</w:t>
      </w:r>
      <w:r>
        <w:rPr>
          <w:rFonts w:ascii="Georgia" w:hAnsi="Georgia"/>
          <w:kern w:val="36"/>
          <w:sz w:val="42"/>
          <w:szCs w:val="42"/>
          <w:lang w:val="ru-RU" w:eastAsia="ru-RU"/>
        </w:rPr>
        <w:t>й сад « Сказка» с.Ар</w:t>
      </w:r>
      <w:r>
        <w:rPr>
          <w:rFonts w:ascii="Georgia" w:hAnsi="Georgia"/>
          <w:kern w:val="36"/>
          <w:sz w:val="42"/>
          <w:szCs w:val="42"/>
          <w:lang w:eastAsia="ru-RU"/>
        </w:rPr>
        <w:t>x</w:t>
      </w:r>
      <w:r>
        <w:rPr>
          <w:rFonts w:ascii="Georgia" w:hAnsi="Georgia"/>
          <w:kern w:val="36"/>
          <w:sz w:val="42"/>
          <w:szCs w:val="42"/>
          <w:lang w:val="ru-RU" w:eastAsia="ru-RU"/>
        </w:rPr>
        <w:t xml:space="preserve">ангеловка </w:t>
      </w:r>
    </w:p>
    <w:p w:rsidR="00550946" w:rsidRDefault="00550946" w:rsidP="00C8044C">
      <w:pPr>
        <w:shd w:val="clear" w:color="auto" w:fill="FFFFFF"/>
        <w:spacing w:after="0" w:line="40" w:lineRule="atLeast"/>
        <w:jc w:val="center"/>
        <w:outlineLvl w:val="0"/>
        <w:rPr>
          <w:rFonts w:ascii="Georgia" w:hAnsi="Georgia"/>
          <w:kern w:val="36"/>
          <w:sz w:val="42"/>
          <w:szCs w:val="42"/>
          <w:lang w:val="ru-RU" w:eastAsia="ru-RU"/>
        </w:rPr>
      </w:pPr>
      <w:r>
        <w:rPr>
          <w:rFonts w:ascii="Georgia" w:hAnsi="Georgia"/>
          <w:kern w:val="36"/>
          <w:sz w:val="42"/>
          <w:szCs w:val="42"/>
          <w:lang w:val="ru-RU" w:eastAsia="ru-RU"/>
        </w:rPr>
        <w:t>Оренбургского района Оренбургской области </w:t>
      </w:r>
    </w:p>
    <w:p w:rsidR="00550946" w:rsidRPr="00287482" w:rsidRDefault="00550946" w:rsidP="00C8044C">
      <w:pPr>
        <w:shd w:val="clear" w:color="auto" w:fill="FFFFFF"/>
        <w:spacing w:after="0" w:line="40" w:lineRule="atLeast"/>
        <w:jc w:val="center"/>
        <w:outlineLvl w:val="0"/>
        <w:rPr>
          <w:rFonts w:ascii="Georgia" w:hAnsi="Georgia"/>
          <w:kern w:val="36"/>
          <w:sz w:val="42"/>
          <w:szCs w:val="42"/>
          <w:lang w:val="ru-RU" w:eastAsia="ru-RU"/>
        </w:rPr>
      </w:pPr>
      <w:r>
        <w:rPr>
          <w:rFonts w:ascii="Georgia" w:hAnsi="Georgia"/>
          <w:kern w:val="36"/>
          <w:sz w:val="42"/>
          <w:szCs w:val="42"/>
          <w:lang w:val="ru-RU" w:eastAsia="ru-RU"/>
        </w:rPr>
        <w:t>на 2020-2021 учебный год.</w:t>
      </w:r>
    </w:p>
    <w:p w:rsidR="00550946" w:rsidRPr="00287482" w:rsidRDefault="00550946" w:rsidP="00287482">
      <w:pPr>
        <w:shd w:val="clear" w:color="auto" w:fill="FFFFFF"/>
        <w:spacing w:after="100" w:afterAutospacing="1" w:line="384" w:lineRule="atLeast"/>
        <w:rPr>
          <w:rFonts w:ascii="Arial" w:hAnsi="Arial" w:cs="Arial"/>
          <w:color w:val="222222"/>
          <w:sz w:val="28"/>
          <w:szCs w:val="24"/>
          <w:lang w:val="ru-RU" w:eastAsia="ru-RU"/>
        </w:rPr>
      </w:pPr>
      <w:r w:rsidRPr="00287482">
        <w:rPr>
          <w:rFonts w:ascii="Arial" w:hAnsi="Arial" w:cs="Arial"/>
          <w:color w:val="222222"/>
          <w:sz w:val="28"/>
          <w:szCs w:val="24"/>
          <w:lang w:val="ru-RU" w:eastAsia="ru-RU"/>
        </w:rPr>
        <w:t> </w:t>
      </w:r>
    </w:p>
    <w:tbl>
      <w:tblPr>
        <w:tblW w:w="14112" w:type="dxa"/>
        <w:tblInd w:w="-34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7"/>
        <w:gridCol w:w="681"/>
        <w:gridCol w:w="90"/>
        <w:gridCol w:w="687"/>
        <w:gridCol w:w="4921"/>
        <w:gridCol w:w="2288"/>
        <w:gridCol w:w="696"/>
        <w:gridCol w:w="1590"/>
        <w:gridCol w:w="2592"/>
      </w:tblGrid>
      <w:tr w:rsidR="00550946" w:rsidRPr="00342BDA" w:rsidTr="00C8044C">
        <w:tc>
          <w:tcPr>
            <w:tcW w:w="124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9F6D13">
              <w:rPr>
                <w:rFonts w:ascii="Times New Roman" w:hAnsi="Times New Roman"/>
                <w:b/>
                <w:bCs/>
                <w:sz w:val="28"/>
                <w:szCs w:val="24"/>
                <w:lang w:val="ru-RU" w:eastAsia="ru-RU"/>
              </w:rPr>
              <w:t>№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9F6D13">
              <w:rPr>
                <w:rFonts w:ascii="Times New Roman" w:hAnsi="Times New Roman"/>
                <w:b/>
                <w:bCs/>
                <w:sz w:val="28"/>
                <w:szCs w:val="24"/>
                <w:lang w:val="ru-RU" w:eastAsia="ru-RU"/>
              </w:rPr>
              <w:t>п/п</w:t>
            </w:r>
          </w:p>
        </w:tc>
        <w:tc>
          <w:tcPr>
            <w:tcW w:w="7986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9F6D13">
              <w:rPr>
                <w:rFonts w:ascii="Times New Roman" w:hAnsi="Times New Roman"/>
                <w:b/>
                <w:bCs/>
                <w:sz w:val="28"/>
                <w:szCs w:val="24"/>
                <w:lang w:val="ru-RU" w:eastAsia="ru-RU"/>
              </w:rPr>
              <w:t>Наименование мероприятий</w:t>
            </w:r>
          </w:p>
        </w:tc>
        <w:tc>
          <w:tcPr>
            <w:tcW w:w="2286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9F6D13">
              <w:rPr>
                <w:rFonts w:ascii="Times New Roman" w:hAnsi="Times New Roman"/>
                <w:b/>
                <w:bCs/>
                <w:sz w:val="28"/>
                <w:szCs w:val="24"/>
                <w:lang w:val="ru-RU" w:eastAsia="ru-RU"/>
              </w:rPr>
              <w:t>Дата проведения</w:t>
            </w:r>
          </w:p>
        </w:tc>
        <w:tc>
          <w:tcPr>
            <w:tcW w:w="25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9F6D13">
              <w:rPr>
                <w:rFonts w:ascii="Times New Roman" w:hAnsi="Times New Roman"/>
                <w:b/>
                <w:bCs/>
                <w:sz w:val="28"/>
                <w:szCs w:val="24"/>
                <w:lang w:val="ru-RU" w:eastAsia="ru-RU"/>
              </w:rPr>
              <w:t>Ответственный</w:t>
            </w:r>
          </w:p>
        </w:tc>
      </w:tr>
      <w:tr w:rsidR="00550946" w:rsidRPr="00342BDA" w:rsidTr="00C8044C">
        <w:tc>
          <w:tcPr>
            <w:tcW w:w="14112" w:type="dxa"/>
            <w:gridSpan w:val="9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9F6D13">
              <w:rPr>
                <w:rFonts w:ascii="Times New Roman" w:hAnsi="Times New Roman"/>
                <w:b/>
                <w:bCs/>
                <w:sz w:val="28"/>
                <w:szCs w:val="24"/>
                <w:lang w:val="ru-RU" w:eastAsia="ru-RU"/>
              </w:rPr>
              <w:t>I. ПРОФСОЮЗНЫЕ СОБРАНИЯ</w:t>
            </w:r>
          </w:p>
        </w:tc>
      </w:tr>
      <w:tr w:rsidR="00550946" w:rsidRPr="00342BDA" w:rsidTr="00C8044C">
        <w:tc>
          <w:tcPr>
            <w:tcW w:w="124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1.</w:t>
            </w:r>
          </w:p>
        </w:tc>
        <w:tc>
          <w:tcPr>
            <w:tcW w:w="7986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Принятие и утверждение плана рабо</w:t>
            </w:r>
            <w:r w:rsidRPr="009F6D13">
              <w:rPr>
                <w:rFonts w:ascii="Times New Roman" w:hAnsi="Times New Roman"/>
                <w:sz w:val="28"/>
                <w:szCs w:val="24"/>
                <w:lang w:val="ru-RU" w:eastAsia="ru-RU"/>
              </w:rPr>
              <w:t>ты профсоюзного комитета на 2020 - 2021</w:t>
            </w: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 xml:space="preserve"> учебный год.</w:t>
            </w:r>
          </w:p>
        </w:tc>
        <w:tc>
          <w:tcPr>
            <w:tcW w:w="2286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Август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9F6D13">
              <w:rPr>
                <w:rFonts w:ascii="Times New Roman" w:hAnsi="Times New Roman"/>
                <w:sz w:val="28"/>
                <w:szCs w:val="24"/>
                <w:lang w:val="ru-RU" w:eastAsia="ru-RU"/>
              </w:rPr>
              <w:t>2020</w:t>
            </w: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25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председатель ПК</w:t>
            </w:r>
          </w:p>
        </w:tc>
      </w:tr>
      <w:tr w:rsidR="00550946" w:rsidRPr="00342BDA" w:rsidTr="00C8044C">
        <w:tc>
          <w:tcPr>
            <w:tcW w:w="124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2.</w:t>
            </w:r>
          </w:p>
        </w:tc>
        <w:tc>
          <w:tcPr>
            <w:tcW w:w="7986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Собрание на тему: «Роль профсоюзной организации в создании благоприятного морально-психологического климата в коллективе и укреплении здоровья членов Профсоюза».</w:t>
            </w:r>
          </w:p>
        </w:tc>
        <w:tc>
          <w:tcPr>
            <w:tcW w:w="2286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9F6D13">
              <w:rPr>
                <w:rFonts w:ascii="Times New Roman" w:hAnsi="Times New Roman"/>
                <w:sz w:val="28"/>
                <w:szCs w:val="24"/>
                <w:lang w:val="ru-RU" w:eastAsia="ru-RU"/>
              </w:rPr>
              <w:t>Ноябрь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9F6D13">
              <w:rPr>
                <w:rFonts w:ascii="Times New Roman" w:hAnsi="Times New Roman"/>
                <w:sz w:val="28"/>
                <w:szCs w:val="24"/>
                <w:lang w:val="ru-RU" w:eastAsia="ru-RU"/>
              </w:rPr>
              <w:t>2020</w:t>
            </w: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года</w:t>
            </w:r>
          </w:p>
        </w:tc>
        <w:tc>
          <w:tcPr>
            <w:tcW w:w="25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председатель ПК</w:t>
            </w:r>
          </w:p>
        </w:tc>
      </w:tr>
      <w:tr w:rsidR="00550946" w:rsidRPr="00342BDA" w:rsidTr="00C8044C">
        <w:tc>
          <w:tcPr>
            <w:tcW w:w="124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3.</w:t>
            </w:r>
          </w:p>
        </w:tc>
        <w:tc>
          <w:tcPr>
            <w:tcW w:w="7986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9F6D13">
              <w:rPr>
                <w:rFonts w:ascii="Times New Roman" w:hAnsi="Times New Roman"/>
                <w:sz w:val="28"/>
                <w:szCs w:val="24"/>
                <w:lang w:val="ru-RU" w:eastAsia="ru-RU"/>
              </w:rPr>
              <w:t>Отчетное профсоюзное собрание о проделанной работе за 2020-2021год.</w:t>
            </w:r>
          </w:p>
        </w:tc>
        <w:tc>
          <w:tcPr>
            <w:tcW w:w="2286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Апрель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9F6D13">
              <w:rPr>
                <w:rFonts w:ascii="Times New Roman" w:hAnsi="Times New Roman"/>
                <w:sz w:val="28"/>
                <w:szCs w:val="24"/>
                <w:lang w:val="ru-RU" w:eastAsia="ru-RU"/>
              </w:rPr>
              <w:t>2021</w:t>
            </w: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25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C8044C">
            <w:pPr>
              <w:spacing w:after="100" w:afterAutospacing="1" w:line="240" w:lineRule="auto"/>
              <w:ind w:left="-141" w:right="223" w:firstLine="141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председатель ПК</w:t>
            </w:r>
          </w:p>
        </w:tc>
      </w:tr>
      <w:tr w:rsidR="00550946" w:rsidRPr="00342BDA" w:rsidTr="00C8044C">
        <w:tc>
          <w:tcPr>
            <w:tcW w:w="14112" w:type="dxa"/>
            <w:gridSpan w:val="9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9F6D13">
              <w:rPr>
                <w:rFonts w:ascii="Times New Roman" w:hAnsi="Times New Roman"/>
                <w:b/>
                <w:bCs/>
                <w:sz w:val="28"/>
                <w:szCs w:val="24"/>
                <w:lang w:val="ru-RU" w:eastAsia="ru-RU"/>
              </w:rPr>
              <w:t>II. ЗАСЕДАНИЯ ПРОФСОЮЗНОГО КОМИТЕТА</w:t>
            </w:r>
          </w:p>
        </w:tc>
      </w:tr>
      <w:tr w:rsidR="00550946" w:rsidRPr="00342BDA" w:rsidTr="00C8044C"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1.</w:t>
            </w:r>
          </w:p>
        </w:tc>
        <w:tc>
          <w:tcPr>
            <w:tcW w:w="6379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 xml:space="preserve">1. </w:t>
            </w:r>
            <w:r w:rsidRPr="009F6D13">
              <w:rPr>
                <w:rFonts w:ascii="Times New Roman" w:hAnsi="Times New Roman"/>
                <w:sz w:val="28"/>
                <w:szCs w:val="24"/>
                <w:lang w:val="ru-RU" w:eastAsia="ru-RU"/>
              </w:rPr>
              <w:t>О готовности ДОУ к учебному 2020 - 2021</w:t>
            </w: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 xml:space="preserve"> году.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2. Принятие и утверждение плана рабо</w:t>
            </w:r>
            <w:r w:rsidRPr="009F6D13">
              <w:rPr>
                <w:rFonts w:ascii="Times New Roman" w:hAnsi="Times New Roman"/>
                <w:sz w:val="28"/>
                <w:szCs w:val="24"/>
                <w:lang w:val="ru-RU" w:eastAsia="ru-RU"/>
              </w:rPr>
              <w:t>ты профсоюзного комитета на 2020 - 2021</w:t>
            </w: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 xml:space="preserve"> учебный год.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3. Сверка учёта членов Профсоюза.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4. Регулярное оформление, дополнение профсоюзного уголка.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5. Подготовка к профессиональному празднику «Дню дошкольного работника»</w:t>
            </w:r>
          </w:p>
        </w:tc>
        <w:tc>
          <w:tcPr>
            <w:tcW w:w="298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Сентябрь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9F6D13">
              <w:rPr>
                <w:rFonts w:ascii="Times New Roman" w:hAnsi="Times New Roman"/>
                <w:sz w:val="28"/>
                <w:szCs w:val="24"/>
                <w:lang w:val="ru-RU" w:eastAsia="ru-RU"/>
              </w:rPr>
              <w:t>2020</w:t>
            </w: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418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председатель ПК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профком ДОУ</w:t>
            </w:r>
          </w:p>
        </w:tc>
      </w:tr>
      <w:tr w:rsidR="00550946" w:rsidRPr="00342BDA" w:rsidTr="00C8044C"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2.</w:t>
            </w:r>
          </w:p>
        </w:tc>
        <w:tc>
          <w:tcPr>
            <w:tcW w:w="6379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1. Составление перечня юбилейных, праздничных и знаменательных дат для членов Профсоюза.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2. Контроль безопасного использования электроприборов и оборудования: маркировка, исправность розеток, выключателей, холодильных установок, стиральных машин, пылесосов, наличие на рабочих местах инструкций по безопасному использованию.</w:t>
            </w:r>
          </w:p>
        </w:tc>
        <w:tc>
          <w:tcPr>
            <w:tcW w:w="298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9F6D13">
              <w:rPr>
                <w:rFonts w:ascii="Times New Roman" w:hAnsi="Times New Roman"/>
                <w:sz w:val="28"/>
                <w:szCs w:val="24"/>
                <w:lang w:val="ru-RU" w:eastAsia="ru-RU"/>
              </w:rPr>
              <w:t>Октябрь 2020</w:t>
            </w: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года</w:t>
            </w:r>
          </w:p>
        </w:tc>
        <w:tc>
          <w:tcPr>
            <w:tcW w:w="418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председатель ПК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комиссия по охране труда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члены профсоюза</w:t>
            </w:r>
          </w:p>
        </w:tc>
      </w:tr>
      <w:tr w:rsidR="00550946" w:rsidRPr="00342BDA" w:rsidTr="00C8044C"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3.</w:t>
            </w:r>
          </w:p>
        </w:tc>
        <w:tc>
          <w:tcPr>
            <w:tcW w:w="6379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1. Контроль готовности ДОУ к зимнему периоду: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- тепловой режим.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2. Контроль работы пищеблока (проверка организации детского питания: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качественный и количественный состав рациона питания, соответствие его возрастным потребностям; ассортимент продуктов, используемых в питании; соответствие режима питания и условий приема пищи возрастным и гигиеническим требованиям).</w:t>
            </w:r>
          </w:p>
        </w:tc>
        <w:tc>
          <w:tcPr>
            <w:tcW w:w="298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Ноябрь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9F6D13">
              <w:rPr>
                <w:rFonts w:ascii="Times New Roman" w:hAnsi="Times New Roman"/>
                <w:sz w:val="28"/>
                <w:szCs w:val="24"/>
                <w:lang w:val="ru-RU" w:eastAsia="ru-RU"/>
              </w:rPr>
              <w:t>2020</w:t>
            </w: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года</w:t>
            </w:r>
          </w:p>
        </w:tc>
        <w:tc>
          <w:tcPr>
            <w:tcW w:w="418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председатель ПК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член профкома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администрация ДОУ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медсестра</w:t>
            </w:r>
          </w:p>
        </w:tc>
      </w:tr>
      <w:tr w:rsidR="00550946" w:rsidRPr="00342BDA" w:rsidTr="00C8044C"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4.</w:t>
            </w:r>
          </w:p>
        </w:tc>
        <w:tc>
          <w:tcPr>
            <w:tcW w:w="6379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1. Подготовка новогоднего праздника для работников образовательного учреждения.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2. Составление графика отпусков работников на новый календарный год.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3. Подготовка статистического отчета о численности профсоюзной организации.</w:t>
            </w:r>
          </w:p>
        </w:tc>
        <w:tc>
          <w:tcPr>
            <w:tcW w:w="298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Декабрь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9F6D13">
              <w:rPr>
                <w:rFonts w:ascii="Times New Roman" w:hAnsi="Times New Roman"/>
                <w:sz w:val="28"/>
                <w:szCs w:val="24"/>
                <w:lang w:val="ru-RU" w:eastAsia="ru-RU"/>
              </w:rPr>
              <w:t>2020</w:t>
            </w: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418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культмассовая комиссия председатель ПК</w:t>
            </w:r>
          </w:p>
        </w:tc>
      </w:tr>
      <w:tr w:rsidR="00550946" w:rsidRPr="00342BDA" w:rsidTr="00C8044C"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5.</w:t>
            </w:r>
          </w:p>
        </w:tc>
        <w:tc>
          <w:tcPr>
            <w:tcW w:w="6379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1. Контроль обеспечения сотрудников ДОУ средствами индивидуальной защиты и спецодеждой.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2. Проверка инструкций по охране труда, наличия подписей работающих.</w:t>
            </w:r>
          </w:p>
        </w:tc>
        <w:tc>
          <w:tcPr>
            <w:tcW w:w="298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Январь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9F6D13">
              <w:rPr>
                <w:rFonts w:ascii="Times New Roman" w:hAnsi="Times New Roman"/>
                <w:sz w:val="28"/>
                <w:szCs w:val="24"/>
                <w:lang w:val="ru-RU" w:eastAsia="ru-RU"/>
              </w:rPr>
              <w:t>2021</w:t>
            </w: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418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председатель ПК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члены профкома</w:t>
            </w:r>
          </w:p>
        </w:tc>
      </w:tr>
      <w:tr w:rsidR="00550946" w:rsidRPr="00C8044C" w:rsidTr="00C8044C"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6.</w:t>
            </w:r>
          </w:p>
        </w:tc>
        <w:tc>
          <w:tcPr>
            <w:tcW w:w="6379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1. Празднование Дня защитника Отечества.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2. Подготовка к мероприятиям, посвященным Международному женскому Дню 8 Марта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Февраль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9F6D13">
              <w:rPr>
                <w:rFonts w:ascii="Times New Roman" w:hAnsi="Times New Roman"/>
                <w:sz w:val="28"/>
                <w:szCs w:val="24"/>
                <w:lang w:val="ru-RU" w:eastAsia="ru-RU"/>
              </w:rPr>
              <w:t>2021</w:t>
            </w: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418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председатель ПК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культмассовая комиссия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члены профкома</w:t>
            </w:r>
          </w:p>
        </w:tc>
      </w:tr>
      <w:tr w:rsidR="00550946" w:rsidRPr="00342BDA" w:rsidTr="00C8044C"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7.</w:t>
            </w:r>
          </w:p>
        </w:tc>
        <w:tc>
          <w:tcPr>
            <w:tcW w:w="6379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1. Поздравление ветеранов педагогического труда с 8 Марта.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2. Информация о проведении медицинских осмотров.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3. Подготовить материалы для оформления страницы «Наш профсоюз» на сайте детского сада.</w:t>
            </w:r>
          </w:p>
        </w:tc>
        <w:tc>
          <w:tcPr>
            <w:tcW w:w="298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Март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9F6D13">
              <w:rPr>
                <w:rFonts w:ascii="Times New Roman" w:hAnsi="Times New Roman"/>
                <w:sz w:val="28"/>
                <w:szCs w:val="24"/>
                <w:lang w:val="ru-RU" w:eastAsia="ru-RU"/>
              </w:rPr>
              <w:t>2021</w:t>
            </w: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418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председатель ПК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члены профкома</w:t>
            </w:r>
          </w:p>
        </w:tc>
      </w:tr>
      <w:tr w:rsidR="00550946" w:rsidRPr="00342BDA" w:rsidTr="00C8044C"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8.</w:t>
            </w:r>
          </w:p>
        </w:tc>
        <w:tc>
          <w:tcPr>
            <w:tcW w:w="6379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Контроль безопасного и санитарного состояния групп и помещений детского сада (качество проведения генеральной уборки, состояние уборочного инвентаря, маркировка).</w:t>
            </w:r>
          </w:p>
        </w:tc>
        <w:tc>
          <w:tcPr>
            <w:tcW w:w="298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Апрель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9F6D13">
              <w:rPr>
                <w:rFonts w:ascii="Times New Roman" w:hAnsi="Times New Roman"/>
                <w:sz w:val="28"/>
                <w:szCs w:val="24"/>
                <w:lang w:val="ru-RU" w:eastAsia="ru-RU"/>
              </w:rPr>
              <w:t>2021</w:t>
            </w: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года</w:t>
            </w:r>
          </w:p>
        </w:tc>
        <w:tc>
          <w:tcPr>
            <w:tcW w:w="418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председатель ПК комиссия по охране труда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администрация ДОУ</w:t>
            </w:r>
          </w:p>
        </w:tc>
      </w:tr>
      <w:tr w:rsidR="00550946" w:rsidRPr="00C8044C" w:rsidTr="00C8044C"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9.</w:t>
            </w:r>
          </w:p>
        </w:tc>
        <w:tc>
          <w:tcPr>
            <w:tcW w:w="6379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1. Проверка готовности здания и территории ДОУ, оборудования на игровых площадках к летнему оздоровительному сезону.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2. Обновление информации профсоюзного уголка.</w:t>
            </w:r>
          </w:p>
        </w:tc>
        <w:tc>
          <w:tcPr>
            <w:tcW w:w="298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Май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9F6D13">
              <w:rPr>
                <w:rFonts w:ascii="Times New Roman" w:hAnsi="Times New Roman"/>
                <w:sz w:val="28"/>
                <w:szCs w:val="24"/>
                <w:lang w:val="ru-RU" w:eastAsia="ru-RU"/>
              </w:rPr>
              <w:t>2021</w:t>
            </w: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418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председатель ПК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комиссия по охране труда</w:t>
            </w:r>
          </w:p>
        </w:tc>
      </w:tr>
      <w:tr w:rsidR="00550946" w:rsidRPr="00342BDA" w:rsidTr="00C8044C"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10.</w:t>
            </w:r>
          </w:p>
        </w:tc>
        <w:tc>
          <w:tcPr>
            <w:tcW w:w="6379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1. Контроль оформления и хранения профсоюзной документации.</w:t>
            </w:r>
          </w:p>
        </w:tc>
        <w:tc>
          <w:tcPr>
            <w:tcW w:w="298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Июнь-август</w:t>
            </w:r>
          </w:p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9F6D13">
              <w:rPr>
                <w:rFonts w:ascii="Times New Roman" w:hAnsi="Times New Roman"/>
                <w:sz w:val="28"/>
                <w:szCs w:val="24"/>
                <w:lang w:val="ru-RU" w:eastAsia="ru-RU"/>
              </w:rPr>
              <w:t>2021</w:t>
            </w: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418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8"/>
                <w:szCs w:val="24"/>
                <w:lang w:val="ru-RU" w:eastAsia="ru-RU"/>
              </w:rPr>
              <w:t>Профком ДОУ</w:t>
            </w:r>
          </w:p>
        </w:tc>
      </w:tr>
      <w:tr w:rsidR="00550946" w:rsidRPr="00342BDA" w:rsidTr="00C8044C"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8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50946" w:rsidRPr="00287482" w:rsidRDefault="00550946" w:rsidP="0028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874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82" w:type="dxa"/>
            <w:gridSpan w:val="2"/>
            <w:vAlign w:val="center"/>
          </w:tcPr>
          <w:p w:rsidR="00550946" w:rsidRPr="00287482" w:rsidRDefault="00550946" w:rsidP="00287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</w:tbl>
    <w:p w:rsidR="00550946" w:rsidRDefault="00550946"/>
    <w:sectPr w:rsidR="00550946" w:rsidSect="00C804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482"/>
    <w:rsid w:val="00036315"/>
    <w:rsid w:val="0015016A"/>
    <w:rsid w:val="001A11B3"/>
    <w:rsid w:val="00287482"/>
    <w:rsid w:val="00331ACE"/>
    <w:rsid w:val="00342BDA"/>
    <w:rsid w:val="00550946"/>
    <w:rsid w:val="005D3114"/>
    <w:rsid w:val="00753189"/>
    <w:rsid w:val="007F1115"/>
    <w:rsid w:val="008A0340"/>
    <w:rsid w:val="009F6D13"/>
    <w:rsid w:val="00C8044C"/>
    <w:rsid w:val="00E81A22"/>
    <w:rsid w:val="00FA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Constantia" w:hAnsi="Constant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331ACE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1AC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1AC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1AC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31AC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1AC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31ACE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31ACE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31ACE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31ACE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1ACE"/>
    <w:rPr>
      <w:rFonts w:cs="Times New Roman"/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31ACE"/>
    <w:rPr>
      <w:rFonts w:cs="Times New Roman"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31ACE"/>
    <w:rPr>
      <w:rFonts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31ACE"/>
    <w:rPr>
      <w:rFonts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31ACE"/>
    <w:rPr>
      <w:rFonts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31ACE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31ACE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31ACE"/>
    <w:rPr>
      <w:rFonts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31ACE"/>
    <w:rPr>
      <w:rFonts w:cs="Times New Roman"/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331AC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31ACE"/>
    <w:rPr>
      <w:rFonts w:cs="Times New Roman"/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31AC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31ACE"/>
    <w:rPr>
      <w:rFonts w:cs="Times New Roman"/>
      <w:i/>
      <w:iCs/>
      <w:smallCaps/>
      <w:spacing w:val="10"/>
      <w:sz w:val="28"/>
      <w:szCs w:val="28"/>
    </w:rPr>
  </w:style>
  <w:style w:type="character" w:styleId="Strong">
    <w:name w:val="Strong"/>
    <w:basedOn w:val="DefaultParagraphFont"/>
    <w:uiPriority w:val="99"/>
    <w:qFormat/>
    <w:rsid w:val="00331ACE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331ACE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331ACE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331AC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331ACE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331ACE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31AC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31ACE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331ACE"/>
    <w:rPr>
      <w:i/>
    </w:rPr>
  </w:style>
  <w:style w:type="character" w:styleId="IntenseEmphasis">
    <w:name w:val="Intense Emphasis"/>
    <w:basedOn w:val="DefaultParagraphFont"/>
    <w:uiPriority w:val="99"/>
    <w:qFormat/>
    <w:rsid w:val="00331ACE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331ACE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331ACE"/>
    <w:rPr>
      <w:b/>
      <w:smallCaps/>
    </w:rPr>
  </w:style>
  <w:style w:type="character" w:styleId="BookTitle">
    <w:name w:val="Book Title"/>
    <w:basedOn w:val="DefaultParagraphFont"/>
    <w:uiPriority w:val="99"/>
    <w:qFormat/>
    <w:rsid w:val="00331ACE"/>
    <w:rPr>
      <w:rFonts w:cs="Times New Roman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331ACE"/>
    <w:pPr>
      <w:outlineLvl w:val="9"/>
    </w:pPr>
  </w:style>
  <w:style w:type="paragraph" w:styleId="NormalWeb">
    <w:name w:val="Normal (Web)"/>
    <w:basedOn w:val="Normal"/>
    <w:uiPriority w:val="99"/>
    <w:rsid w:val="00287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57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57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520</Words>
  <Characters>2967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первичной профсоюзной организации</dc:title>
  <dc:subject/>
  <dc:creator>Галина</dc:creator>
  <cp:keywords/>
  <dc:description/>
  <cp:lastModifiedBy>пк</cp:lastModifiedBy>
  <cp:revision>2</cp:revision>
  <dcterms:created xsi:type="dcterms:W3CDTF">2020-11-03T06:18:00Z</dcterms:created>
  <dcterms:modified xsi:type="dcterms:W3CDTF">2020-11-03T06:18:00Z</dcterms:modified>
</cp:coreProperties>
</file>